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639" w:rsidRPr="00503E6E" w:rsidRDefault="00FF7639" w:rsidP="00FF7639">
      <w:pPr>
        <w:spacing w:after="0" w:line="480" w:lineRule="auto"/>
        <w:jc w:val="center"/>
        <w:rPr>
          <w:rFonts w:eastAsia="Times New Roman" w:cs="Courier New"/>
          <w:color w:val="000000"/>
          <w:sz w:val="24"/>
          <w:szCs w:val="18"/>
        </w:rPr>
      </w:pPr>
      <w:r w:rsidRPr="00503E6E">
        <w:rPr>
          <w:rFonts w:eastAsia="Times New Roman" w:cs="Courier New"/>
          <w:color w:val="000000"/>
          <w:sz w:val="24"/>
          <w:szCs w:val="18"/>
        </w:rPr>
        <w:t>Works Cited</w:t>
      </w:r>
    </w:p>
    <w:p w:rsidR="00FF7639" w:rsidRPr="00FF7639" w:rsidRDefault="00FF7639" w:rsidP="00FF7639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r w:rsidRPr="00FF7639">
        <w:rPr>
          <w:rFonts w:eastAsia="Times New Roman" w:cs="Courier New"/>
          <w:color w:val="000000"/>
          <w:sz w:val="24"/>
          <w:szCs w:val="18"/>
        </w:rPr>
        <w:t xml:space="preserve">Dean, Cornelia. "Executive on a Mission: Saving the Planet." </w:t>
      </w:r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New York Times</w:t>
      </w:r>
      <w:r w:rsidRPr="00FF7639">
        <w:rPr>
          <w:rFonts w:eastAsia="Times New Roman" w:cs="Courier New"/>
          <w:color w:val="000000"/>
          <w:sz w:val="24"/>
          <w:szCs w:val="18"/>
        </w:rPr>
        <w:t xml:space="preserve">. New York Times, 22 May 2007. Web. 25 May 2009. </w:t>
      </w:r>
    </w:p>
    <w:p w:rsidR="00FF7639" w:rsidRPr="00537F5E" w:rsidRDefault="00FF7639" w:rsidP="00537F5E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r w:rsidRPr="00537F5E">
        <w:rPr>
          <w:rFonts w:eastAsia="Times New Roman" w:cs="Courier New"/>
          <w:color w:val="000000"/>
          <w:sz w:val="24"/>
          <w:szCs w:val="18"/>
        </w:rPr>
        <w:t xml:space="preserve">"Blueprint Lays Out Clear Path for Climate Action". </w:t>
      </w:r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>Environmental Defense Fund</w:t>
      </w:r>
      <w:r w:rsidRPr="00537F5E">
        <w:rPr>
          <w:rFonts w:eastAsia="Times New Roman" w:cs="Courier New"/>
          <w:color w:val="000000"/>
          <w:sz w:val="24"/>
          <w:szCs w:val="18"/>
        </w:rPr>
        <w:t>. Environmental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r w:rsidRPr="00FF7639">
        <w:rPr>
          <w:rFonts w:eastAsia="Times New Roman" w:cs="Courier New"/>
          <w:color w:val="000000"/>
          <w:sz w:val="24"/>
          <w:szCs w:val="18"/>
        </w:rPr>
        <w:t xml:space="preserve">Defense Fund, 8 May 2007. </w:t>
      </w:r>
      <w:proofErr w:type="gramStart"/>
      <w:r w:rsidRPr="00FF7639">
        <w:rPr>
          <w:rFonts w:eastAsia="Times New Roman" w:cs="Courier New"/>
          <w:color w:val="000000"/>
          <w:sz w:val="24"/>
          <w:szCs w:val="18"/>
        </w:rPr>
        <w:t>Web.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24 May 2009.</w:t>
      </w:r>
    </w:p>
    <w:p w:rsidR="00FF7639" w:rsidRPr="00537F5E" w:rsidRDefault="00FF7639" w:rsidP="00537F5E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>GlobalWarming.org</w:t>
      </w:r>
      <w:r w:rsidRPr="00537F5E">
        <w:rPr>
          <w:rFonts w:eastAsia="Times New Roman" w:cs="Courier New"/>
          <w:color w:val="000000"/>
          <w:sz w:val="24"/>
          <w:szCs w:val="18"/>
        </w:rPr>
        <w:t>. Cooler Heads Coalition, 2007. Web. 24 May 2009.</w:t>
      </w:r>
    </w:p>
    <w:p w:rsidR="00FF7639" w:rsidRPr="00537F5E" w:rsidRDefault="00FF7639" w:rsidP="00537F5E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proofErr w:type="spellStart"/>
      <w:r w:rsidRPr="00537F5E">
        <w:rPr>
          <w:rFonts w:eastAsia="Times New Roman" w:cs="Courier New"/>
          <w:color w:val="000000"/>
          <w:sz w:val="24"/>
          <w:szCs w:val="18"/>
        </w:rPr>
        <w:t>Leroux</w:t>
      </w:r>
      <w:proofErr w:type="spellEnd"/>
      <w:r w:rsidRPr="00537F5E">
        <w:rPr>
          <w:rFonts w:eastAsia="Times New Roman" w:cs="Courier New"/>
          <w:color w:val="000000"/>
          <w:sz w:val="24"/>
          <w:szCs w:val="18"/>
        </w:rPr>
        <w:t xml:space="preserve">, Marcel. </w:t>
      </w:r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>Global Warming: Myth Or Reality</w:t>
      </w:r>
      <w:proofErr w:type="gramStart"/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>?:</w:t>
      </w:r>
      <w:proofErr w:type="gramEnd"/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 xml:space="preserve"> The Erring Ways of Climatology</w:t>
      </w:r>
      <w:r w:rsidRPr="00537F5E">
        <w:rPr>
          <w:rFonts w:eastAsia="Times New Roman" w:cs="Courier New"/>
          <w:color w:val="000000"/>
          <w:sz w:val="24"/>
          <w:szCs w:val="18"/>
        </w:rPr>
        <w:t>. New York: Springer, 2005. Print.</w:t>
      </w:r>
    </w:p>
    <w:p w:rsidR="00FF7639" w:rsidRPr="00537F5E" w:rsidRDefault="00FF7639" w:rsidP="00537F5E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Times New Roman"/>
          <w:sz w:val="24"/>
          <w:szCs w:val="20"/>
        </w:rPr>
      </w:pPr>
      <w:r w:rsidRPr="00537F5E">
        <w:rPr>
          <w:rFonts w:eastAsia="Times New Roman" w:cs="Times New Roman"/>
          <w:sz w:val="24"/>
          <w:szCs w:val="20"/>
        </w:rPr>
        <w:t xml:space="preserve">Newton, David E. "Global Warming: Overview." </w:t>
      </w:r>
      <w:r w:rsidRPr="00537F5E">
        <w:rPr>
          <w:rFonts w:eastAsia="Times New Roman" w:cs="Times New Roman"/>
          <w:i/>
          <w:iCs/>
          <w:sz w:val="24"/>
          <w:szCs w:val="20"/>
        </w:rPr>
        <w:t>Issues: Understanding Controversy and Society</w:t>
      </w:r>
      <w:r w:rsidRPr="00537F5E">
        <w:rPr>
          <w:rFonts w:eastAsia="Times New Roman" w:cs="Times New Roman"/>
          <w:sz w:val="24"/>
          <w:szCs w:val="20"/>
        </w:rPr>
        <w:t xml:space="preserve">. </w:t>
      </w:r>
      <w:r w:rsidR="00537F5E" w:rsidRPr="00537F5E">
        <w:rPr>
          <w:rFonts w:eastAsia="Times New Roman" w:cs="Times New Roman"/>
          <w:sz w:val="24"/>
          <w:szCs w:val="20"/>
        </w:rPr>
        <w:tab/>
      </w:r>
      <w:r w:rsidR="00537F5E" w:rsidRPr="00537F5E">
        <w:rPr>
          <w:rFonts w:eastAsia="Times New Roman" w:cs="Times New Roman"/>
          <w:sz w:val="24"/>
          <w:szCs w:val="20"/>
        </w:rPr>
        <w:tab/>
      </w:r>
      <w:r w:rsidR="00537F5E" w:rsidRPr="00537F5E">
        <w:rPr>
          <w:rFonts w:eastAsia="Times New Roman" w:cs="Times New Roman"/>
          <w:sz w:val="24"/>
          <w:szCs w:val="20"/>
        </w:rPr>
        <w:tab/>
      </w:r>
      <w:r w:rsidRPr="00537F5E">
        <w:rPr>
          <w:rFonts w:eastAsia="Times New Roman" w:cs="Times New Roman"/>
          <w:sz w:val="24"/>
          <w:szCs w:val="20"/>
        </w:rPr>
        <w:t xml:space="preserve">ABC-CLIO, 2012. Web. 6 Feb. 2012. </w:t>
      </w:r>
    </w:p>
    <w:p w:rsidR="00FF7639" w:rsidRPr="00537F5E" w:rsidRDefault="00FF7639" w:rsidP="00537F5E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r w:rsidRPr="00537F5E">
        <w:rPr>
          <w:rFonts w:eastAsia="Times New Roman" w:cs="Courier New"/>
          <w:color w:val="000000"/>
          <w:sz w:val="24"/>
          <w:szCs w:val="18"/>
        </w:rPr>
        <w:t xml:space="preserve">Article in a magazine:  William D. </w:t>
      </w:r>
      <w:proofErr w:type="spellStart"/>
      <w:r w:rsidRPr="00537F5E">
        <w:rPr>
          <w:rFonts w:eastAsia="Times New Roman" w:cs="Courier New"/>
          <w:color w:val="000000"/>
          <w:sz w:val="24"/>
          <w:szCs w:val="18"/>
        </w:rPr>
        <w:t>Nordhaus</w:t>
      </w:r>
      <w:proofErr w:type="spellEnd"/>
      <w:r w:rsidRPr="00537F5E">
        <w:rPr>
          <w:rFonts w:eastAsia="Times New Roman" w:cs="Courier New"/>
          <w:color w:val="000000"/>
          <w:sz w:val="24"/>
          <w:szCs w:val="18"/>
        </w:rPr>
        <w:t xml:space="preserve">. "After Kyoto: Alternative Mechanisms to Control </w:t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Pr="00537F5E">
        <w:rPr>
          <w:rFonts w:eastAsia="Times New Roman" w:cs="Courier New"/>
          <w:color w:val="000000"/>
          <w:sz w:val="24"/>
          <w:szCs w:val="18"/>
        </w:rPr>
        <w:t xml:space="preserve">Global Warming." </w:t>
      </w:r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>American Economic Review</w:t>
      </w:r>
      <w:r w:rsidRPr="00537F5E">
        <w:rPr>
          <w:rFonts w:eastAsia="Times New Roman" w:cs="Courier New"/>
          <w:color w:val="000000"/>
          <w:sz w:val="24"/>
          <w:szCs w:val="18"/>
        </w:rPr>
        <w:t xml:space="preserve"> 96.2 (2006): 31-34. Print.</w:t>
      </w:r>
    </w:p>
    <w:p w:rsidR="00FF7639" w:rsidRPr="00537F5E" w:rsidRDefault="00FF7639" w:rsidP="00537F5E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proofErr w:type="spellStart"/>
      <w:r w:rsidRPr="00537F5E">
        <w:rPr>
          <w:rFonts w:eastAsia="Times New Roman" w:cs="Courier New"/>
          <w:color w:val="000000"/>
          <w:sz w:val="24"/>
          <w:szCs w:val="18"/>
        </w:rPr>
        <w:t>Shulte</w:t>
      </w:r>
      <w:proofErr w:type="spellEnd"/>
      <w:r w:rsidRPr="00537F5E">
        <w:rPr>
          <w:rFonts w:eastAsia="Times New Roman" w:cs="Courier New"/>
          <w:color w:val="000000"/>
          <w:sz w:val="24"/>
          <w:szCs w:val="18"/>
        </w:rPr>
        <w:t xml:space="preserve">, Bret. "Putting a Price on Pollution." </w:t>
      </w:r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>Usnews.com</w:t>
      </w:r>
      <w:r w:rsidRPr="00537F5E">
        <w:rPr>
          <w:rFonts w:eastAsia="Times New Roman" w:cs="Courier New"/>
          <w:color w:val="000000"/>
          <w:sz w:val="24"/>
          <w:szCs w:val="18"/>
        </w:rPr>
        <w:t xml:space="preserve">. </w:t>
      </w:r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>US News &amp; World Rept</w:t>
      </w:r>
      <w:r w:rsidRPr="00537F5E">
        <w:rPr>
          <w:rFonts w:eastAsia="Times New Roman" w:cs="Courier New"/>
          <w:color w:val="000000"/>
          <w:sz w:val="24"/>
          <w:szCs w:val="18"/>
        </w:rPr>
        <w:t>., 6 May 2007. Web. 24 May 2009.</w:t>
      </w:r>
    </w:p>
    <w:p w:rsidR="00FF7639" w:rsidRPr="00537F5E" w:rsidRDefault="00FF7639" w:rsidP="00537F5E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proofErr w:type="spellStart"/>
      <w:r w:rsidRPr="00537F5E">
        <w:rPr>
          <w:rFonts w:eastAsia="Times New Roman" w:cs="Courier New"/>
          <w:color w:val="000000"/>
          <w:sz w:val="24"/>
          <w:szCs w:val="18"/>
        </w:rPr>
        <w:t>Uzawa</w:t>
      </w:r>
      <w:proofErr w:type="spellEnd"/>
      <w:r w:rsidRPr="00537F5E">
        <w:rPr>
          <w:rFonts w:eastAsia="Times New Roman" w:cs="Courier New"/>
          <w:color w:val="000000"/>
          <w:sz w:val="24"/>
          <w:szCs w:val="18"/>
        </w:rPr>
        <w:t xml:space="preserve">, Hirofumi. </w:t>
      </w:r>
      <w:r w:rsidRPr="00537F5E">
        <w:rPr>
          <w:rFonts w:eastAsia="Times New Roman" w:cs="Courier New"/>
          <w:iCs/>
          <w:color w:val="000000"/>
          <w:sz w:val="24"/>
          <w:szCs w:val="18"/>
        </w:rPr>
        <w:t>Economic Theory and Global Warming</w:t>
      </w:r>
      <w:r w:rsidRPr="00537F5E">
        <w:rPr>
          <w:rFonts w:eastAsia="Times New Roman" w:cs="Courier New"/>
          <w:color w:val="000000"/>
          <w:sz w:val="24"/>
          <w:szCs w:val="18"/>
        </w:rPr>
        <w:t xml:space="preserve">. Cambridge: Cambridge UP, 2003. </w:t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Pr="00537F5E">
        <w:rPr>
          <w:rFonts w:eastAsia="Times New Roman" w:cs="Courier New"/>
          <w:color w:val="000000"/>
          <w:sz w:val="24"/>
          <w:szCs w:val="18"/>
        </w:rPr>
        <w:t>Print.</w:t>
      </w:r>
    </w:p>
    <w:p w:rsidR="00FF7639" w:rsidRPr="00537F5E" w:rsidRDefault="00FF7639" w:rsidP="00537F5E">
      <w:pPr>
        <w:pStyle w:val="ListParagraph"/>
        <w:numPr>
          <w:ilvl w:val="0"/>
          <w:numId w:val="1"/>
        </w:num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r w:rsidRPr="00537F5E">
        <w:rPr>
          <w:rFonts w:eastAsia="Times New Roman" w:cs="Courier New"/>
          <w:color w:val="000000"/>
          <w:sz w:val="24"/>
          <w:szCs w:val="18"/>
        </w:rPr>
        <w:t xml:space="preserve">Milken, Michael, Gary Becker, Myron </w:t>
      </w:r>
      <w:proofErr w:type="spellStart"/>
      <w:r w:rsidRPr="00537F5E">
        <w:rPr>
          <w:rFonts w:eastAsia="Times New Roman" w:cs="Courier New"/>
          <w:color w:val="000000"/>
          <w:sz w:val="24"/>
          <w:szCs w:val="18"/>
        </w:rPr>
        <w:t>Scholes</w:t>
      </w:r>
      <w:proofErr w:type="spellEnd"/>
      <w:r w:rsidRPr="00537F5E">
        <w:rPr>
          <w:rFonts w:eastAsia="Times New Roman" w:cs="Courier New"/>
          <w:color w:val="000000"/>
          <w:sz w:val="24"/>
          <w:szCs w:val="18"/>
        </w:rPr>
        <w:t xml:space="preserve">, and Daniel </w:t>
      </w:r>
      <w:proofErr w:type="spellStart"/>
      <w:r w:rsidRPr="00537F5E">
        <w:rPr>
          <w:rFonts w:eastAsia="Times New Roman" w:cs="Courier New"/>
          <w:color w:val="000000"/>
          <w:sz w:val="24"/>
          <w:szCs w:val="18"/>
        </w:rPr>
        <w:t>Kahneman</w:t>
      </w:r>
      <w:proofErr w:type="spellEnd"/>
      <w:r w:rsidRPr="00537F5E">
        <w:rPr>
          <w:rFonts w:eastAsia="Times New Roman" w:cs="Courier New"/>
          <w:color w:val="000000"/>
          <w:sz w:val="24"/>
          <w:szCs w:val="18"/>
        </w:rPr>
        <w:t xml:space="preserve">. "On Global Warming and </w:t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="00537F5E">
        <w:rPr>
          <w:rFonts w:eastAsia="Times New Roman" w:cs="Courier New"/>
          <w:color w:val="000000"/>
          <w:sz w:val="24"/>
          <w:szCs w:val="18"/>
        </w:rPr>
        <w:tab/>
      </w:r>
      <w:r w:rsidRPr="00537F5E">
        <w:rPr>
          <w:rFonts w:eastAsia="Times New Roman" w:cs="Courier New"/>
          <w:color w:val="000000"/>
          <w:sz w:val="24"/>
          <w:szCs w:val="18"/>
        </w:rPr>
        <w:t xml:space="preserve">Financial Imbalances." </w:t>
      </w:r>
      <w:r w:rsidRPr="00537F5E">
        <w:rPr>
          <w:rFonts w:eastAsia="Times New Roman" w:cs="Courier New"/>
          <w:i/>
          <w:iCs/>
          <w:color w:val="000000"/>
          <w:sz w:val="24"/>
          <w:szCs w:val="18"/>
        </w:rPr>
        <w:t>New Perspectives Quarterly</w:t>
      </w:r>
      <w:r w:rsidRPr="00537F5E">
        <w:rPr>
          <w:rFonts w:eastAsia="Times New Roman" w:cs="Courier New"/>
          <w:color w:val="000000"/>
          <w:sz w:val="24"/>
          <w:szCs w:val="18"/>
        </w:rPr>
        <w:t xml:space="preserve"> 23.4 (2006): 63. Print.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</w:p>
    <w:p w:rsidR="00FF7639" w:rsidRDefault="00FF7639" w:rsidP="00FF7639">
      <w:pPr>
        <w:spacing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</w:p>
    <w:p w:rsidR="00FF7639" w:rsidRDefault="00FF7639" w:rsidP="00FF7639">
      <w:pPr>
        <w:spacing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</w:p>
    <w:p w:rsidR="00503E6E" w:rsidRDefault="00503E6E" w:rsidP="00503E6E">
      <w:pPr>
        <w:spacing w:after="0" w:line="480" w:lineRule="auto"/>
        <w:rPr>
          <w:rFonts w:eastAsia="Times New Roman" w:cs="Courier New"/>
          <w:color w:val="000000"/>
          <w:sz w:val="24"/>
          <w:szCs w:val="18"/>
        </w:rPr>
      </w:pPr>
      <w:r>
        <w:rPr>
          <w:rFonts w:eastAsia="Times New Roman" w:cs="Courier New"/>
          <w:color w:val="000000"/>
          <w:sz w:val="24"/>
          <w:szCs w:val="18"/>
        </w:rPr>
        <w:lastRenderedPageBreak/>
        <w:t>Correct version</w:t>
      </w:r>
    </w:p>
    <w:p w:rsidR="00FF7639" w:rsidRPr="00FF7639" w:rsidRDefault="00FF7639" w:rsidP="00FF7639">
      <w:pPr>
        <w:spacing w:after="0" w:line="480" w:lineRule="auto"/>
        <w:jc w:val="center"/>
        <w:rPr>
          <w:rFonts w:eastAsia="Times New Roman" w:cs="Courier New"/>
          <w:color w:val="000000"/>
          <w:sz w:val="24"/>
          <w:szCs w:val="18"/>
        </w:rPr>
      </w:pPr>
      <w:r w:rsidRPr="00FF7639">
        <w:rPr>
          <w:rFonts w:eastAsia="Times New Roman" w:cs="Courier New"/>
          <w:color w:val="000000"/>
          <w:sz w:val="24"/>
          <w:szCs w:val="18"/>
        </w:rPr>
        <w:t>Works Cited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r w:rsidRPr="00FF7639">
        <w:rPr>
          <w:rFonts w:eastAsia="Times New Roman" w:cs="Courier New"/>
          <w:color w:val="000000"/>
          <w:sz w:val="24"/>
          <w:szCs w:val="18"/>
        </w:rPr>
        <w:t xml:space="preserve">"Blueprint Lays Out Clear Path for Climate Action." </w:t>
      </w:r>
      <w:proofErr w:type="gramStart"/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Environmental Defense Fund</w:t>
      </w:r>
      <w:r w:rsidRPr="00FF7639">
        <w:rPr>
          <w:rFonts w:eastAsia="Times New Roman" w:cs="Courier New"/>
          <w:color w:val="000000"/>
          <w:sz w:val="24"/>
          <w:szCs w:val="18"/>
        </w:rPr>
        <w:t>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Environmental Defense Fund, 8 May 2007. </w:t>
      </w:r>
      <w:proofErr w:type="gramStart"/>
      <w:r w:rsidRPr="00FF7639">
        <w:rPr>
          <w:rFonts w:eastAsia="Times New Roman" w:cs="Courier New"/>
          <w:color w:val="000000"/>
          <w:sz w:val="24"/>
          <w:szCs w:val="18"/>
        </w:rPr>
        <w:t>Web.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24 May 2009.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r w:rsidRPr="00FF7639">
        <w:rPr>
          <w:rFonts w:eastAsia="Times New Roman" w:cs="Courier New"/>
          <w:color w:val="000000"/>
          <w:sz w:val="24"/>
          <w:szCs w:val="18"/>
        </w:rPr>
        <w:t xml:space="preserve">Dean, Cornelia. "Executive on a Mission: Saving the Planet." </w:t>
      </w:r>
      <w:proofErr w:type="gramStart"/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New York Times</w:t>
      </w:r>
      <w:r w:rsidRPr="00FF7639">
        <w:rPr>
          <w:rFonts w:eastAsia="Times New Roman" w:cs="Courier New"/>
          <w:color w:val="000000"/>
          <w:sz w:val="24"/>
          <w:szCs w:val="18"/>
        </w:rPr>
        <w:t>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New York Times, 22 May 2007. </w:t>
      </w:r>
      <w:proofErr w:type="gramStart"/>
      <w:r w:rsidRPr="00FF7639">
        <w:rPr>
          <w:rFonts w:eastAsia="Times New Roman" w:cs="Courier New"/>
          <w:color w:val="000000"/>
          <w:sz w:val="24"/>
          <w:szCs w:val="18"/>
        </w:rPr>
        <w:t>Web.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25 May 2009.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proofErr w:type="gramStart"/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GlobalWarming.org</w:t>
      </w:r>
      <w:r w:rsidRPr="00FF7639">
        <w:rPr>
          <w:rFonts w:eastAsia="Times New Roman" w:cs="Courier New"/>
          <w:color w:val="000000"/>
          <w:sz w:val="24"/>
          <w:szCs w:val="18"/>
        </w:rPr>
        <w:t>. Cooler Heads Coalition, 2007.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</w:t>
      </w:r>
      <w:proofErr w:type="gramStart"/>
      <w:r w:rsidRPr="00FF7639">
        <w:rPr>
          <w:rFonts w:eastAsia="Times New Roman" w:cs="Courier New"/>
          <w:color w:val="000000"/>
          <w:sz w:val="24"/>
          <w:szCs w:val="18"/>
        </w:rPr>
        <w:t>Web.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24 May 2009.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proofErr w:type="spellStart"/>
      <w:r w:rsidRPr="00FF7639">
        <w:rPr>
          <w:rFonts w:eastAsia="Times New Roman" w:cs="Courier New"/>
          <w:color w:val="000000"/>
          <w:sz w:val="24"/>
          <w:szCs w:val="18"/>
        </w:rPr>
        <w:t>Leroux</w:t>
      </w:r>
      <w:proofErr w:type="spellEnd"/>
      <w:r w:rsidRPr="00FF7639">
        <w:rPr>
          <w:rFonts w:eastAsia="Times New Roman" w:cs="Courier New"/>
          <w:color w:val="000000"/>
          <w:sz w:val="24"/>
          <w:szCs w:val="18"/>
        </w:rPr>
        <w:t xml:space="preserve">, Marcel. </w:t>
      </w:r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Global Warming: Myth Or Reality</w:t>
      </w:r>
      <w:proofErr w:type="gramStart"/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?:</w:t>
      </w:r>
      <w:proofErr w:type="gramEnd"/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 xml:space="preserve"> The Erring Ways of Climatology</w:t>
      </w:r>
      <w:r w:rsidRPr="00FF7639">
        <w:rPr>
          <w:rFonts w:eastAsia="Times New Roman" w:cs="Courier New"/>
          <w:color w:val="000000"/>
          <w:sz w:val="24"/>
          <w:szCs w:val="18"/>
        </w:rPr>
        <w:t>. New York: Springer, 2005. Print.</w:t>
      </w:r>
    </w:p>
    <w:p w:rsid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proofErr w:type="gramStart"/>
      <w:r w:rsidRPr="00FF7639">
        <w:rPr>
          <w:rFonts w:eastAsia="Times New Roman" w:cs="Courier New"/>
          <w:color w:val="000000"/>
          <w:sz w:val="24"/>
          <w:szCs w:val="18"/>
        </w:rPr>
        <w:t>Milken, Michael, Gary Becker, Myron</w:t>
      </w:r>
      <w:r>
        <w:rPr>
          <w:rFonts w:eastAsia="Times New Roman" w:cs="Courier New"/>
          <w:color w:val="000000"/>
          <w:sz w:val="24"/>
          <w:szCs w:val="18"/>
        </w:rPr>
        <w:t xml:space="preserve"> </w:t>
      </w:r>
      <w:proofErr w:type="spellStart"/>
      <w:r>
        <w:rPr>
          <w:rFonts w:eastAsia="Times New Roman" w:cs="Courier New"/>
          <w:color w:val="000000"/>
          <w:sz w:val="24"/>
          <w:szCs w:val="18"/>
        </w:rPr>
        <w:t>Scholes</w:t>
      </w:r>
      <w:proofErr w:type="spellEnd"/>
      <w:r>
        <w:rPr>
          <w:rFonts w:eastAsia="Times New Roman" w:cs="Courier New"/>
          <w:color w:val="000000"/>
          <w:sz w:val="24"/>
          <w:szCs w:val="18"/>
        </w:rPr>
        <w:t xml:space="preserve">, and Daniel </w:t>
      </w:r>
      <w:proofErr w:type="spellStart"/>
      <w:r>
        <w:rPr>
          <w:rFonts w:eastAsia="Times New Roman" w:cs="Courier New"/>
          <w:color w:val="000000"/>
          <w:sz w:val="24"/>
          <w:szCs w:val="18"/>
        </w:rPr>
        <w:t>Kahneman</w:t>
      </w:r>
      <w:proofErr w:type="spellEnd"/>
      <w:r>
        <w:rPr>
          <w:rFonts w:eastAsia="Times New Roman" w:cs="Courier New"/>
          <w:color w:val="000000"/>
          <w:sz w:val="24"/>
          <w:szCs w:val="18"/>
        </w:rPr>
        <w:t>.</w:t>
      </w:r>
      <w:proofErr w:type="gramEnd"/>
      <w:r>
        <w:rPr>
          <w:rFonts w:eastAsia="Times New Roman" w:cs="Courier New"/>
          <w:color w:val="000000"/>
          <w:sz w:val="24"/>
          <w:szCs w:val="18"/>
        </w:rPr>
        <w:t xml:space="preserve"> </w:t>
      </w:r>
      <w:proofErr w:type="gramStart"/>
      <w:r>
        <w:rPr>
          <w:rFonts w:eastAsia="Times New Roman" w:cs="Courier New"/>
          <w:color w:val="000000"/>
          <w:sz w:val="24"/>
          <w:szCs w:val="18"/>
        </w:rPr>
        <w:t>“</w:t>
      </w:r>
      <w:r w:rsidRPr="00FF7639">
        <w:rPr>
          <w:rFonts w:eastAsia="Times New Roman" w:cs="Courier New"/>
          <w:color w:val="000000"/>
          <w:sz w:val="24"/>
          <w:szCs w:val="18"/>
        </w:rPr>
        <w:t>On Global Warming and Financial Imbalances."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</w:t>
      </w:r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New Perspectives Quarterly</w:t>
      </w:r>
      <w:r w:rsidRPr="00FF7639">
        <w:rPr>
          <w:rFonts w:eastAsia="Times New Roman" w:cs="Courier New"/>
          <w:color w:val="000000"/>
          <w:sz w:val="24"/>
          <w:szCs w:val="18"/>
        </w:rPr>
        <w:t xml:space="preserve"> 23.4 (2006): 63. Print.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Times New Roman"/>
          <w:sz w:val="24"/>
          <w:szCs w:val="20"/>
        </w:rPr>
      </w:pPr>
      <w:r w:rsidRPr="00FF7639">
        <w:rPr>
          <w:rFonts w:eastAsia="Times New Roman" w:cs="Times New Roman"/>
          <w:sz w:val="24"/>
          <w:szCs w:val="20"/>
        </w:rPr>
        <w:t xml:space="preserve">Newton, David E. "Global Warming: Overview." </w:t>
      </w:r>
      <w:r w:rsidRPr="00FF7639">
        <w:rPr>
          <w:rFonts w:eastAsia="Times New Roman" w:cs="Times New Roman"/>
          <w:i/>
          <w:iCs/>
          <w:sz w:val="24"/>
          <w:szCs w:val="20"/>
        </w:rPr>
        <w:t>Issues: Understanding Controversy and Society</w:t>
      </w:r>
      <w:r w:rsidRPr="00FF7639">
        <w:rPr>
          <w:rFonts w:eastAsia="Times New Roman" w:cs="Times New Roman"/>
          <w:sz w:val="24"/>
          <w:szCs w:val="20"/>
        </w:rPr>
        <w:t xml:space="preserve">. </w:t>
      </w:r>
      <w:proofErr w:type="gramStart"/>
      <w:r w:rsidRPr="00FF7639">
        <w:rPr>
          <w:rFonts w:eastAsia="Times New Roman" w:cs="Times New Roman"/>
          <w:sz w:val="24"/>
          <w:szCs w:val="20"/>
        </w:rPr>
        <w:t>ABC-CLIO, 2012.</w:t>
      </w:r>
      <w:proofErr w:type="gramEnd"/>
      <w:r w:rsidRPr="00FF7639">
        <w:rPr>
          <w:rFonts w:eastAsia="Times New Roman" w:cs="Times New Roman"/>
          <w:sz w:val="24"/>
          <w:szCs w:val="20"/>
        </w:rPr>
        <w:t xml:space="preserve"> </w:t>
      </w:r>
      <w:proofErr w:type="gramStart"/>
      <w:r w:rsidRPr="00FF7639">
        <w:rPr>
          <w:rFonts w:eastAsia="Times New Roman" w:cs="Times New Roman"/>
          <w:sz w:val="24"/>
          <w:szCs w:val="20"/>
        </w:rPr>
        <w:t>Web.</w:t>
      </w:r>
      <w:proofErr w:type="gramEnd"/>
      <w:r w:rsidRPr="00FF7639">
        <w:rPr>
          <w:rFonts w:eastAsia="Times New Roman" w:cs="Times New Roman"/>
          <w:sz w:val="24"/>
          <w:szCs w:val="20"/>
        </w:rPr>
        <w:t xml:space="preserve"> 6 Feb. 2012. 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proofErr w:type="spellStart"/>
      <w:r w:rsidRPr="00FF7639">
        <w:rPr>
          <w:rFonts w:eastAsia="Times New Roman" w:cs="Courier New"/>
          <w:color w:val="000000"/>
          <w:sz w:val="24"/>
          <w:szCs w:val="18"/>
        </w:rPr>
        <w:t>Nordhaus</w:t>
      </w:r>
      <w:proofErr w:type="spellEnd"/>
      <w:r w:rsidRPr="00FF7639">
        <w:rPr>
          <w:rFonts w:eastAsia="Times New Roman" w:cs="Courier New"/>
          <w:color w:val="000000"/>
          <w:sz w:val="24"/>
          <w:szCs w:val="18"/>
        </w:rPr>
        <w:t xml:space="preserve">, William D. "After Kyoto: Alternative Mechanisms to Control Global Warming." </w:t>
      </w:r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American Economic Review</w:t>
      </w:r>
      <w:r w:rsidRPr="00FF7639">
        <w:rPr>
          <w:rFonts w:eastAsia="Times New Roman" w:cs="Courier New"/>
          <w:color w:val="000000"/>
          <w:sz w:val="24"/>
          <w:szCs w:val="18"/>
        </w:rPr>
        <w:t xml:space="preserve"> 96.2 (2006): 31-34. Print.</w:t>
      </w:r>
    </w:p>
    <w:p w:rsidR="00FF7639" w:rsidRPr="00FF7639" w:rsidRDefault="00FF7639" w:rsidP="00FF7639">
      <w:pPr>
        <w:spacing w:after="0"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proofErr w:type="spellStart"/>
      <w:r w:rsidRPr="00FF7639">
        <w:rPr>
          <w:rFonts w:eastAsia="Times New Roman" w:cs="Courier New"/>
          <w:color w:val="000000"/>
          <w:sz w:val="24"/>
          <w:szCs w:val="18"/>
        </w:rPr>
        <w:t>Shulte</w:t>
      </w:r>
      <w:proofErr w:type="spellEnd"/>
      <w:r w:rsidRPr="00FF7639">
        <w:rPr>
          <w:rFonts w:eastAsia="Times New Roman" w:cs="Courier New"/>
          <w:color w:val="000000"/>
          <w:sz w:val="24"/>
          <w:szCs w:val="18"/>
        </w:rPr>
        <w:t xml:space="preserve">, Bret. </w:t>
      </w:r>
      <w:proofErr w:type="gramStart"/>
      <w:r w:rsidRPr="00FF7639">
        <w:rPr>
          <w:rFonts w:eastAsia="Times New Roman" w:cs="Courier New"/>
          <w:color w:val="000000"/>
          <w:sz w:val="24"/>
          <w:szCs w:val="18"/>
        </w:rPr>
        <w:t>"Putting a Price on Pollution."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</w:t>
      </w:r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Usnews.com</w:t>
      </w:r>
      <w:r w:rsidRPr="00FF7639">
        <w:rPr>
          <w:rFonts w:eastAsia="Times New Roman" w:cs="Courier New"/>
          <w:color w:val="000000"/>
          <w:sz w:val="24"/>
          <w:szCs w:val="18"/>
        </w:rPr>
        <w:t xml:space="preserve">. </w:t>
      </w:r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US News &amp; World Rept</w:t>
      </w:r>
      <w:r w:rsidRPr="00FF7639">
        <w:rPr>
          <w:rFonts w:eastAsia="Times New Roman" w:cs="Courier New"/>
          <w:color w:val="000000"/>
          <w:sz w:val="24"/>
          <w:szCs w:val="18"/>
        </w:rPr>
        <w:t xml:space="preserve">., 6 May 2007. </w:t>
      </w:r>
      <w:proofErr w:type="gramStart"/>
      <w:r w:rsidRPr="00FF7639">
        <w:rPr>
          <w:rFonts w:eastAsia="Times New Roman" w:cs="Courier New"/>
          <w:color w:val="000000"/>
          <w:sz w:val="24"/>
          <w:szCs w:val="18"/>
        </w:rPr>
        <w:t>Web.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24 May 2009.</w:t>
      </w:r>
    </w:p>
    <w:p w:rsidR="00FF7639" w:rsidRPr="00FF7639" w:rsidRDefault="00FF7639" w:rsidP="00FF7639">
      <w:pPr>
        <w:spacing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  <w:proofErr w:type="spellStart"/>
      <w:r w:rsidRPr="00FF7639">
        <w:rPr>
          <w:rFonts w:eastAsia="Times New Roman" w:cs="Courier New"/>
          <w:color w:val="000000"/>
          <w:sz w:val="24"/>
          <w:szCs w:val="18"/>
        </w:rPr>
        <w:t>Uzawa</w:t>
      </w:r>
      <w:proofErr w:type="spellEnd"/>
      <w:r w:rsidRPr="00FF7639">
        <w:rPr>
          <w:rFonts w:eastAsia="Times New Roman" w:cs="Courier New"/>
          <w:color w:val="000000"/>
          <w:sz w:val="24"/>
          <w:szCs w:val="18"/>
        </w:rPr>
        <w:t xml:space="preserve">, Hirofumi. </w:t>
      </w:r>
      <w:proofErr w:type="gramStart"/>
      <w:r w:rsidRPr="00FF7639">
        <w:rPr>
          <w:rFonts w:eastAsia="Times New Roman" w:cs="Courier New"/>
          <w:i/>
          <w:iCs/>
          <w:color w:val="000000"/>
          <w:sz w:val="24"/>
          <w:szCs w:val="18"/>
        </w:rPr>
        <w:t>Economic Theory and Global Warming</w:t>
      </w:r>
      <w:r w:rsidRPr="00FF7639">
        <w:rPr>
          <w:rFonts w:eastAsia="Times New Roman" w:cs="Courier New"/>
          <w:color w:val="000000"/>
          <w:sz w:val="24"/>
          <w:szCs w:val="18"/>
        </w:rPr>
        <w:t>.</w:t>
      </w:r>
      <w:proofErr w:type="gramEnd"/>
      <w:r w:rsidRPr="00FF7639">
        <w:rPr>
          <w:rFonts w:eastAsia="Times New Roman" w:cs="Courier New"/>
          <w:color w:val="000000"/>
          <w:sz w:val="24"/>
          <w:szCs w:val="18"/>
        </w:rPr>
        <w:t xml:space="preserve"> Cambridge: Cambridge UP, 2003. Print.</w:t>
      </w:r>
    </w:p>
    <w:p w:rsidR="00FF7639" w:rsidRPr="00FF7639" w:rsidRDefault="00FF7639" w:rsidP="00FF7639">
      <w:pPr>
        <w:spacing w:line="480" w:lineRule="auto"/>
        <w:ind w:hanging="375"/>
        <w:rPr>
          <w:rFonts w:eastAsia="Times New Roman" w:cs="Courier New"/>
          <w:color w:val="000000"/>
          <w:sz w:val="24"/>
          <w:szCs w:val="18"/>
        </w:rPr>
      </w:pPr>
    </w:p>
    <w:p w:rsidR="005654C9" w:rsidRDefault="005654C9"/>
    <w:sectPr w:rsidR="005654C9" w:rsidSect="005654C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E6E" w:rsidRDefault="00503E6E" w:rsidP="00503E6E">
      <w:pPr>
        <w:spacing w:after="0" w:line="240" w:lineRule="auto"/>
      </w:pPr>
      <w:r>
        <w:separator/>
      </w:r>
    </w:p>
  </w:endnote>
  <w:endnote w:type="continuationSeparator" w:id="0">
    <w:p w:rsidR="00503E6E" w:rsidRDefault="00503E6E" w:rsidP="00503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E6E" w:rsidRDefault="00503E6E" w:rsidP="00503E6E">
      <w:pPr>
        <w:spacing w:after="0" w:line="240" w:lineRule="auto"/>
      </w:pPr>
      <w:r>
        <w:separator/>
      </w:r>
    </w:p>
  </w:footnote>
  <w:footnote w:type="continuationSeparator" w:id="0">
    <w:p w:rsidR="00503E6E" w:rsidRDefault="00503E6E" w:rsidP="00503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E6E" w:rsidRDefault="00503E6E">
    <w:pPr>
      <w:pStyle w:val="Header"/>
    </w:pPr>
    <w:r>
      <w:t>Works Cited Scavenger Hunt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9789E"/>
    <w:multiLevelType w:val="hybridMultilevel"/>
    <w:tmpl w:val="E2A80400"/>
    <w:lvl w:ilvl="0" w:tplc="F0EAC99C">
      <w:start w:val="1"/>
      <w:numFmt w:val="decimal"/>
      <w:lvlText w:val="%1."/>
      <w:lvlJc w:val="left"/>
      <w:pPr>
        <w:ind w:left="-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5" w:hanging="360"/>
      </w:pPr>
    </w:lvl>
    <w:lvl w:ilvl="2" w:tplc="0409001B" w:tentative="1">
      <w:start w:val="1"/>
      <w:numFmt w:val="lowerRoman"/>
      <w:lvlText w:val="%3."/>
      <w:lvlJc w:val="right"/>
      <w:pPr>
        <w:ind w:left="1425" w:hanging="180"/>
      </w:pPr>
    </w:lvl>
    <w:lvl w:ilvl="3" w:tplc="0409000F" w:tentative="1">
      <w:start w:val="1"/>
      <w:numFmt w:val="decimal"/>
      <w:lvlText w:val="%4."/>
      <w:lvlJc w:val="left"/>
      <w:pPr>
        <w:ind w:left="2145" w:hanging="360"/>
      </w:pPr>
    </w:lvl>
    <w:lvl w:ilvl="4" w:tplc="04090019" w:tentative="1">
      <w:start w:val="1"/>
      <w:numFmt w:val="lowerLetter"/>
      <w:lvlText w:val="%5."/>
      <w:lvlJc w:val="left"/>
      <w:pPr>
        <w:ind w:left="2865" w:hanging="360"/>
      </w:pPr>
    </w:lvl>
    <w:lvl w:ilvl="5" w:tplc="0409001B" w:tentative="1">
      <w:start w:val="1"/>
      <w:numFmt w:val="lowerRoman"/>
      <w:lvlText w:val="%6."/>
      <w:lvlJc w:val="right"/>
      <w:pPr>
        <w:ind w:left="3585" w:hanging="180"/>
      </w:pPr>
    </w:lvl>
    <w:lvl w:ilvl="6" w:tplc="0409000F" w:tentative="1">
      <w:start w:val="1"/>
      <w:numFmt w:val="decimal"/>
      <w:lvlText w:val="%7."/>
      <w:lvlJc w:val="left"/>
      <w:pPr>
        <w:ind w:left="4305" w:hanging="360"/>
      </w:pPr>
    </w:lvl>
    <w:lvl w:ilvl="7" w:tplc="04090019" w:tentative="1">
      <w:start w:val="1"/>
      <w:numFmt w:val="lowerLetter"/>
      <w:lvlText w:val="%8."/>
      <w:lvlJc w:val="left"/>
      <w:pPr>
        <w:ind w:left="5025" w:hanging="360"/>
      </w:pPr>
    </w:lvl>
    <w:lvl w:ilvl="8" w:tplc="0409001B" w:tentative="1">
      <w:start w:val="1"/>
      <w:numFmt w:val="lowerRoman"/>
      <w:lvlText w:val="%9."/>
      <w:lvlJc w:val="right"/>
      <w:pPr>
        <w:ind w:left="57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639"/>
    <w:rsid w:val="000D05C3"/>
    <w:rsid w:val="004742E1"/>
    <w:rsid w:val="00503E6E"/>
    <w:rsid w:val="00537F5E"/>
    <w:rsid w:val="005654C9"/>
    <w:rsid w:val="00B924C7"/>
    <w:rsid w:val="00FF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FF7639"/>
    <w:pPr>
      <w:spacing w:after="0" w:line="480" w:lineRule="auto"/>
      <w:ind w:hanging="375"/>
    </w:pPr>
    <w:rPr>
      <w:rFonts w:ascii="Times New Roman" w:eastAsia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F7639"/>
    <w:rPr>
      <w:i/>
      <w:iCs/>
    </w:rPr>
  </w:style>
  <w:style w:type="paragraph" w:styleId="ListParagraph">
    <w:name w:val="List Paragraph"/>
    <w:basedOn w:val="Normal"/>
    <w:uiPriority w:val="34"/>
    <w:qFormat/>
    <w:rsid w:val="00FF76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03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3E6E"/>
  </w:style>
  <w:style w:type="paragraph" w:styleId="Footer">
    <w:name w:val="footer"/>
    <w:basedOn w:val="Normal"/>
    <w:link w:val="FooterChar"/>
    <w:uiPriority w:val="99"/>
    <w:semiHidden/>
    <w:unhideWhenUsed/>
    <w:rsid w:val="00503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3E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0753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1665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646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6819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6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03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4612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3198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4869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3</cp:revision>
  <cp:lastPrinted>2012-02-07T12:55:00Z</cp:lastPrinted>
  <dcterms:created xsi:type="dcterms:W3CDTF">2012-02-06T17:07:00Z</dcterms:created>
  <dcterms:modified xsi:type="dcterms:W3CDTF">2012-02-07T12:56:00Z</dcterms:modified>
</cp:coreProperties>
</file>